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6413" w14:textId="03DDC1B6" w:rsidR="00A35CA3" w:rsidRDefault="00A95500">
      <w:pPr>
        <w:jc w:val="center"/>
        <w:rPr>
          <w:rFonts w:eastAsiaTheme="majorEastAsia" w:cstheme="minorHAnsi"/>
          <w:b/>
          <w:bCs/>
          <w:sz w:val="32"/>
          <w:szCs w:val="32"/>
        </w:rPr>
      </w:pPr>
      <w:bookmarkStart w:id="0" w:name="_Hlk216358011"/>
      <w:r>
        <w:rPr>
          <w:rFonts w:eastAsiaTheme="majorEastAsia" w:cstheme="minorHAnsi"/>
          <w:b/>
          <w:bCs/>
          <w:sz w:val="32"/>
          <w:szCs w:val="32"/>
        </w:rPr>
        <w:t>WAA</w:t>
      </w:r>
      <w:r>
        <w:rPr>
          <w:rFonts w:eastAsiaTheme="majorEastAsia" w:cstheme="minorHAnsi"/>
          <w:b/>
          <w:bCs/>
          <w:sz w:val="32"/>
          <w:szCs w:val="32"/>
        </w:rPr>
        <w:t xml:space="preserve"> Outstanding Innovation</w:t>
      </w:r>
      <w:r>
        <w:rPr>
          <w:rFonts w:eastAsiaTheme="majorEastAsia" w:cstheme="minorHAnsi"/>
          <w:b/>
          <w:bCs/>
          <w:sz w:val="32"/>
          <w:szCs w:val="32"/>
        </w:rPr>
        <w:t xml:space="preserve"> Project</w:t>
      </w:r>
    </w:p>
    <w:p w14:paraId="467AE553" w14:textId="77777777" w:rsidR="00A35CA3" w:rsidRDefault="00A95500">
      <w:pPr>
        <w:jc w:val="center"/>
        <w:rPr>
          <w:rFonts w:eastAsiaTheme="majorEastAsia" w:cstheme="minorHAnsi"/>
          <w:b/>
          <w:bCs/>
          <w:sz w:val="32"/>
          <w:szCs w:val="32"/>
        </w:rPr>
      </w:pPr>
      <w:r>
        <w:rPr>
          <w:rFonts w:eastAsiaTheme="majorEastAsia" w:cstheme="minorHAnsi"/>
          <w:b/>
          <w:bCs/>
          <w:sz w:val="32"/>
          <w:szCs w:val="32"/>
        </w:rPr>
        <w:t>Application Form</w:t>
      </w:r>
      <w:bookmarkEnd w:id="0"/>
    </w:p>
    <w:p w14:paraId="73BC725F" w14:textId="77777777" w:rsidR="00A35CA3" w:rsidRDefault="00A35CA3">
      <w:pPr>
        <w:rPr>
          <w:rFonts w:cstheme="minorHAnsi"/>
        </w:rPr>
      </w:pPr>
    </w:p>
    <w:p w14:paraId="1F7CA2D2" w14:textId="77777777" w:rsidR="00A35CA3" w:rsidRDefault="00A95500">
      <w:pPr>
        <w:pStyle w:val="a8"/>
        <w:numPr>
          <w:ilvl w:val="0"/>
          <w:numId w:val="1"/>
        </w:numPr>
        <w:ind w:firstLineChars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Basic Informatio</w:t>
      </w:r>
      <w:r>
        <w:rPr>
          <w:rFonts w:cstheme="minorHAnsi" w:hint="eastAsia"/>
          <w:b/>
          <w:bCs/>
          <w:sz w:val="28"/>
          <w:szCs w:val="28"/>
        </w:rPr>
        <w:t>n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1718"/>
        <w:gridCol w:w="2100"/>
        <w:gridCol w:w="2109"/>
      </w:tblGrid>
      <w:tr w:rsidR="00A35CA3" w14:paraId="15769486" w14:textId="77777777">
        <w:trPr>
          <w:trHeight w:val="38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B7F12F5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Name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506EB1E" w14:textId="5415977C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(Please </w:t>
            </w:r>
            <w:r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 xml:space="preserve"> the full project name)</w:t>
            </w:r>
          </w:p>
        </w:tc>
      </w:tr>
      <w:tr w:rsidR="00A35CA3" w14:paraId="4D01FF12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12C9C1F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Recommending Organization</w:t>
            </w:r>
          </w:p>
          <w:p w14:paraId="276DF0A9" w14:textId="5B614191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(WAA </w:t>
            </w:r>
            <w:r>
              <w:rPr>
                <w:rFonts w:cstheme="minorHAnsi"/>
              </w:rPr>
              <w:t>Council</w:t>
            </w:r>
            <w:r>
              <w:rPr>
                <w:rFonts w:cstheme="minorHAnsi"/>
              </w:rPr>
              <w:t xml:space="preserve"> Member)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FB63AFE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057E6520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0A34122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Primary Applicant Organization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206AF42" w14:textId="27993D3E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(Please </w:t>
            </w:r>
            <w:r>
              <w:rPr>
                <w:rFonts w:cstheme="minorHAnsi" w:hint="eastAsia"/>
              </w:rPr>
              <w:t>pro</w:t>
            </w:r>
            <w:r>
              <w:rPr>
                <w:rFonts w:cstheme="minorHAnsi"/>
              </w:rPr>
              <w:t>vide</w:t>
            </w:r>
            <w:r>
              <w:rPr>
                <w:rFonts w:cstheme="minorHAnsi"/>
              </w:rPr>
              <w:t xml:space="preserve"> full </w:t>
            </w:r>
            <w:r>
              <w:rPr>
                <w:rFonts w:cstheme="minorHAnsi"/>
              </w:rPr>
              <w:t>leg</w:t>
            </w:r>
            <w:r>
              <w:rPr>
                <w:rFonts w:cstheme="minorHAnsi"/>
              </w:rPr>
              <w:t xml:space="preserve">al </w:t>
            </w:r>
            <w:r>
              <w:rPr>
                <w:rFonts w:cstheme="minorHAnsi"/>
              </w:rPr>
              <w:t>name; for joint applications, list in order of contribution)</w:t>
            </w:r>
          </w:p>
        </w:tc>
      </w:tr>
      <w:tr w:rsidR="00A35CA3" w14:paraId="6360D269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CFA30B3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Joint Applicant Organization 1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52B2616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3B2BAC54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474FDBC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Joint Applicant Organization 2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736C4E0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13349FA6" w14:textId="77777777">
        <w:trPr>
          <w:trHeight w:val="300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57EDC06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Lead</w:t>
            </w: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ECB8CED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1EA2329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E53A52D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9F47B8C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</w:tr>
      <w:tr w:rsidR="00A35CA3" w14:paraId="1C304E57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4DD6B75" w14:textId="77777777" w:rsidR="00A35CA3" w:rsidRDefault="00A35CA3">
            <w:pPr>
              <w:jc w:val="center"/>
              <w:rPr>
                <w:rFonts w:cstheme="minorHAnsi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D7064A3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BD181BA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F6AA579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95AD1D3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516D61D3" w14:textId="77777777">
        <w:trPr>
          <w:trHeight w:val="300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043A2C69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Contact</w:t>
            </w: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46C67297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4626D868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B48E78B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6E7B091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</w:tr>
      <w:tr w:rsidR="00A35CA3" w14:paraId="0FDB11C6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C4EA980" w14:textId="77777777" w:rsidR="00A35CA3" w:rsidRDefault="00A35CA3">
            <w:pPr>
              <w:jc w:val="center"/>
              <w:rPr>
                <w:rFonts w:cstheme="minorHAnsi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0C98924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E9EE472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0AED65C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E626575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4BF3A899" w14:textId="77777777">
        <w:trPr>
          <w:trHeight w:val="300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62458B5B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Team Members (Optional)</w:t>
            </w: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1000544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(Member 1)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8D6C810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2C5D6CC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ACE006F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1B67E334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D97D351" w14:textId="77777777" w:rsidR="00A35CA3" w:rsidRDefault="00A35CA3">
            <w:pPr>
              <w:jc w:val="center"/>
              <w:rPr>
                <w:rFonts w:cstheme="minorHAnsi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492AD2F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(Member 2)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A0AA6FD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5B4F340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9E4D90F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6A54A6D0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B83F1B1" w14:textId="77777777" w:rsidR="00A35CA3" w:rsidRDefault="00A35CA3">
            <w:pPr>
              <w:jc w:val="center"/>
              <w:rPr>
                <w:rFonts w:cstheme="minorHAnsi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FDC0F29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(Member 3)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83E551D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A53FC5F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305A340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740A2899" w14:textId="77777777">
        <w:trPr>
          <w:trHeight w:val="1879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C906E3A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 from Recommending Organization</w:t>
            </w:r>
          </w:p>
        </w:tc>
        <w:tc>
          <w:tcPr>
            <w:tcW w:w="3907" w:type="pct"/>
            <w:gridSpan w:val="4"/>
            <w:tcBorders>
              <w:bottom w:val="nil"/>
            </w:tcBorders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BE179CA" w14:textId="77777777" w:rsidR="00A35CA3" w:rsidRDefault="00A35CA3">
            <w:pPr>
              <w:wordWrap w:val="0"/>
              <w:rPr>
                <w:rFonts w:cstheme="minorHAnsi"/>
              </w:rPr>
            </w:pPr>
          </w:p>
        </w:tc>
      </w:tr>
      <w:tr w:rsidR="00A35CA3" w14:paraId="52421F9B" w14:textId="77777777">
        <w:trPr>
          <w:trHeight w:val="313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4C47D34" w14:textId="77777777" w:rsidR="00A35CA3" w:rsidRDefault="00A35CA3">
            <w:pPr>
              <w:jc w:val="center"/>
              <w:rPr>
                <w:rFonts w:cstheme="minorHAnsi"/>
              </w:rPr>
            </w:pPr>
          </w:p>
        </w:tc>
        <w:tc>
          <w:tcPr>
            <w:tcW w:w="3907" w:type="pct"/>
            <w:gridSpan w:val="4"/>
            <w:tcBorders>
              <w:top w:val="nil"/>
            </w:tcBorders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bottom"/>
          </w:tcPr>
          <w:p w14:paraId="4104050A" w14:textId="77777777" w:rsidR="00A35CA3" w:rsidRDefault="00A95500">
            <w:pPr>
              <w:wordWrap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Authorized Representative Signature: _____________</w:t>
            </w:r>
          </w:p>
        </w:tc>
      </w:tr>
    </w:tbl>
    <w:p w14:paraId="4DC36861" w14:textId="77777777" w:rsidR="00A35CA3" w:rsidRDefault="00A35CA3">
      <w:pPr>
        <w:rPr>
          <w:rFonts w:cstheme="minorHAnsi"/>
          <w:szCs w:val="21"/>
        </w:rPr>
      </w:pPr>
    </w:p>
    <w:p w14:paraId="5C8840BB" w14:textId="77777777" w:rsidR="00A35CA3" w:rsidRDefault="00A95500">
      <w:pPr>
        <w:pStyle w:val="a8"/>
        <w:numPr>
          <w:ilvl w:val="0"/>
          <w:numId w:val="1"/>
        </w:numPr>
        <w:ind w:firstLineChars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Certification and Technical Standards Information</w:t>
      </w:r>
    </w:p>
    <w:p w14:paraId="72282A8F" w14:textId="3CCF3E87" w:rsidR="00A35CA3" w:rsidRDefault="00A95500">
      <w:pPr>
        <w:rPr>
          <w:rFonts w:cstheme="minorHAnsi"/>
        </w:rPr>
      </w:pPr>
      <w:r>
        <w:rPr>
          <w:rFonts w:cstheme="minorHAnsi"/>
        </w:rPr>
        <w:t xml:space="preserve">This section is a mandatory </w:t>
      </w:r>
      <w:r>
        <w:rPr>
          <w:rFonts w:cstheme="minorHAnsi"/>
        </w:rPr>
        <w:t>requir</w:t>
      </w:r>
      <w:r>
        <w:rPr>
          <w:rFonts w:cstheme="minorHAnsi"/>
        </w:rPr>
        <w:t>ement</w:t>
      </w:r>
      <w:r>
        <w:rPr>
          <w:rFonts w:cstheme="minorHAnsi"/>
        </w:rPr>
        <w:t xml:space="preserve"> for the project application.</w:t>
      </w:r>
    </w:p>
    <w:p w14:paraId="09F5ADFB" w14:textId="0D4B5E59" w:rsidR="00A35CA3" w:rsidRDefault="00A95500">
      <w:pPr>
        <w:rPr>
          <w:rFonts w:cstheme="minorHAnsi"/>
        </w:rPr>
      </w:pPr>
      <w:r>
        <w:rPr>
          <w:rFonts w:cstheme="minorHAnsi"/>
        </w:rPr>
        <w:t>The declared “technical standards” must be based on WAA</w:t>
      </w:r>
      <w:r>
        <w:rPr>
          <w:rFonts w:cstheme="minorHAnsi"/>
        </w:rPr>
        <w:t>-</w:t>
      </w:r>
      <w:r>
        <w:rPr>
          <w:rFonts w:cstheme="minorHAnsi"/>
        </w:rPr>
        <w:t>certifi</w:t>
      </w:r>
      <w:r>
        <w:rPr>
          <w:rFonts w:cstheme="minorHAnsi"/>
        </w:rPr>
        <w:t>ed</w:t>
      </w:r>
      <w:r>
        <w:rPr>
          <w:rFonts w:cstheme="minorHAnsi"/>
        </w:rPr>
        <w:t xml:space="preserve"> </w:t>
      </w:r>
      <w:r>
        <w:rPr>
          <w:rFonts w:cstheme="minorHAnsi"/>
        </w:rPr>
        <w:t>core equipment used in the project.</w:t>
      </w:r>
    </w:p>
    <w:p w14:paraId="31203DBE" w14:textId="77777777" w:rsidR="00A35CA3" w:rsidRDefault="00A95500">
      <w:pPr>
        <w:rPr>
          <w:rFonts w:cstheme="minorHAnsi"/>
        </w:rPr>
      </w:pPr>
      <w:r>
        <w:rPr>
          <w:rFonts w:cstheme="minorHAnsi"/>
        </w:rPr>
        <w:lastRenderedPageBreak/>
        <w:t xml:space="preserve">Please complete the corresponding </w:t>
      </w:r>
      <w:r>
        <w:rPr>
          <w:rFonts w:cstheme="minorHAnsi"/>
        </w:rPr>
        <w:t>section according to the application category:</w:t>
      </w:r>
    </w:p>
    <w:p w14:paraId="3CED6768" w14:textId="77777777" w:rsidR="00A35CA3" w:rsidRDefault="00A95500">
      <w:pPr>
        <w:pStyle w:val="a8"/>
        <w:numPr>
          <w:ilvl w:val="0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For Device Certification Category, fill in “Certified Products.”</w:t>
      </w:r>
    </w:p>
    <w:p w14:paraId="7AA4E242" w14:textId="77777777" w:rsidR="00A35CA3" w:rsidRDefault="00A95500">
      <w:pPr>
        <w:pStyle w:val="a8"/>
        <w:numPr>
          <w:ilvl w:val="0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For Standard Implementation Category, fill in “Standard Implementation Products</w:t>
      </w:r>
      <w:proofErr w:type="gramStart"/>
      <w:r>
        <w:rPr>
          <w:rFonts w:cstheme="minorHAnsi"/>
        </w:rPr>
        <w:t>.”</w:t>
      </w:r>
      <w:r>
        <w:rPr>
          <w:rFonts w:cstheme="minorHAnsi"/>
        </w:rPr>
        <w:t>；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5380"/>
      </w:tblGrid>
      <w:tr w:rsidR="00A35CA3" w14:paraId="4456934B" w14:textId="77777777">
        <w:trPr>
          <w:trHeight w:val="300"/>
        </w:trPr>
        <w:tc>
          <w:tcPr>
            <w:tcW w:w="586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22890A3F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Certified Product 1</w:t>
            </w: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E5AC78F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 Model:</w:t>
            </w:r>
          </w:p>
        </w:tc>
        <w:tc>
          <w:tcPr>
            <w:tcW w:w="2794" w:type="pct"/>
            <w:shd w:val="clear" w:color="auto" w:fill="auto"/>
          </w:tcPr>
          <w:p w14:paraId="7BA6AD62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3006F8BE" w14:textId="77777777">
        <w:trPr>
          <w:trHeight w:val="300"/>
        </w:trPr>
        <w:tc>
          <w:tcPr>
            <w:tcW w:w="586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485D867A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6FCD52E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WAA </w:t>
            </w:r>
            <w:r>
              <w:rPr>
                <w:rFonts w:cstheme="minorHAnsi"/>
              </w:rPr>
              <w:t>Certification Number / Supporting Document:</w:t>
            </w:r>
          </w:p>
        </w:tc>
        <w:tc>
          <w:tcPr>
            <w:tcW w:w="2794" w:type="pct"/>
            <w:shd w:val="clear" w:color="auto" w:fill="auto"/>
          </w:tcPr>
          <w:p w14:paraId="6C8B1DE6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0B5FF6AD" w14:textId="77777777">
        <w:trPr>
          <w:trHeight w:val="300"/>
        </w:trPr>
        <w:tc>
          <w:tcPr>
            <w:tcW w:w="586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68151FD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Certified Product 2</w:t>
            </w: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A331CE4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 Model:</w:t>
            </w:r>
          </w:p>
        </w:tc>
        <w:tc>
          <w:tcPr>
            <w:tcW w:w="2794" w:type="pct"/>
            <w:shd w:val="clear" w:color="auto" w:fill="auto"/>
          </w:tcPr>
          <w:p w14:paraId="15E849B2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2457994E" w14:textId="77777777">
        <w:trPr>
          <w:trHeight w:val="300"/>
        </w:trPr>
        <w:tc>
          <w:tcPr>
            <w:tcW w:w="586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B87097C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0683D48F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WAA Certification Number / Supporting Document:</w:t>
            </w:r>
          </w:p>
        </w:tc>
        <w:tc>
          <w:tcPr>
            <w:tcW w:w="2794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A7E24D4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11848FBE" w14:textId="77777777">
        <w:trPr>
          <w:trHeight w:val="300"/>
        </w:trPr>
        <w:tc>
          <w:tcPr>
            <w:tcW w:w="586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FA11954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Standard Implementation Product 1</w:t>
            </w: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2559D1B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 Model:</w:t>
            </w:r>
          </w:p>
        </w:tc>
        <w:tc>
          <w:tcPr>
            <w:tcW w:w="2794" w:type="pct"/>
            <w:shd w:val="clear" w:color="auto" w:fill="auto"/>
          </w:tcPr>
          <w:p w14:paraId="5978FCBC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0E20C678" w14:textId="77777777">
        <w:trPr>
          <w:trHeight w:val="300"/>
        </w:trPr>
        <w:tc>
          <w:tcPr>
            <w:tcW w:w="586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58B1E87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651EE4DA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Corresponding WAA Standard Name &amp; Number:</w:t>
            </w:r>
          </w:p>
        </w:tc>
        <w:tc>
          <w:tcPr>
            <w:tcW w:w="2794" w:type="pct"/>
            <w:shd w:val="clear" w:color="auto" w:fill="auto"/>
          </w:tcPr>
          <w:p w14:paraId="6D3E67CB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5092CB1C" w14:textId="77777777">
        <w:trPr>
          <w:trHeight w:val="300"/>
        </w:trPr>
        <w:tc>
          <w:tcPr>
            <w:tcW w:w="586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A6A967A" w14:textId="77777777" w:rsidR="00A35CA3" w:rsidRDefault="00A955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 </w:t>
            </w:r>
            <w:r>
              <w:rPr>
                <w:rFonts w:cstheme="minorHAnsi"/>
              </w:rPr>
              <w:t>Implementation Product 2</w:t>
            </w: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061B9898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 Model:</w:t>
            </w:r>
          </w:p>
        </w:tc>
        <w:tc>
          <w:tcPr>
            <w:tcW w:w="2794" w:type="pct"/>
            <w:shd w:val="clear" w:color="auto" w:fill="auto"/>
          </w:tcPr>
          <w:p w14:paraId="6BB9C3A0" w14:textId="77777777" w:rsidR="00A35CA3" w:rsidRDefault="00A35CA3">
            <w:pPr>
              <w:rPr>
                <w:rFonts w:cstheme="minorHAnsi"/>
              </w:rPr>
            </w:pPr>
          </w:p>
        </w:tc>
      </w:tr>
      <w:tr w:rsidR="00A35CA3" w14:paraId="08C42CA7" w14:textId="77777777">
        <w:trPr>
          <w:trHeight w:val="300"/>
        </w:trPr>
        <w:tc>
          <w:tcPr>
            <w:tcW w:w="586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A86BFEC" w14:textId="77777777" w:rsidR="00A35CA3" w:rsidRDefault="00A35CA3">
            <w:pPr>
              <w:rPr>
                <w:rFonts w:cstheme="minorHAnsi"/>
              </w:rPr>
            </w:pPr>
          </w:p>
        </w:tc>
        <w:tc>
          <w:tcPr>
            <w:tcW w:w="1620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0E7D96E8" w14:textId="77777777" w:rsidR="00A35CA3" w:rsidRDefault="00A95500">
            <w:pPr>
              <w:rPr>
                <w:rFonts w:cstheme="minorHAnsi"/>
              </w:rPr>
            </w:pPr>
            <w:r>
              <w:rPr>
                <w:rFonts w:cstheme="minorHAnsi"/>
              </w:rPr>
              <w:t>Corresponding WAA Standard Name &amp; Number:</w:t>
            </w:r>
          </w:p>
        </w:tc>
        <w:tc>
          <w:tcPr>
            <w:tcW w:w="2794" w:type="pct"/>
            <w:shd w:val="clear" w:color="auto" w:fill="auto"/>
          </w:tcPr>
          <w:p w14:paraId="0312F16A" w14:textId="77777777" w:rsidR="00A35CA3" w:rsidRDefault="00A35CA3">
            <w:pPr>
              <w:rPr>
                <w:rFonts w:cstheme="minorHAnsi"/>
              </w:rPr>
            </w:pPr>
          </w:p>
        </w:tc>
      </w:tr>
    </w:tbl>
    <w:p w14:paraId="68F1BE89" w14:textId="77777777" w:rsidR="00A35CA3" w:rsidRDefault="00A95500">
      <w:pPr>
        <w:rPr>
          <w:rFonts w:cstheme="minorHAnsi"/>
        </w:rPr>
      </w:pPr>
      <w:r>
        <w:rPr>
          <w:rFonts w:cstheme="minorHAnsi"/>
        </w:rPr>
        <w:t>Note: If more products need to be listed, please add entries in the same format.</w:t>
      </w:r>
    </w:p>
    <w:p w14:paraId="1D2783A0" w14:textId="77777777" w:rsidR="00A35CA3" w:rsidRDefault="00A35CA3">
      <w:pPr>
        <w:rPr>
          <w:rFonts w:cstheme="minorHAnsi"/>
          <w:szCs w:val="21"/>
        </w:rPr>
      </w:pPr>
    </w:p>
    <w:p w14:paraId="0FF150F8" w14:textId="77777777" w:rsidR="00A35CA3" w:rsidRDefault="00A95500">
      <w:pPr>
        <w:pStyle w:val="a8"/>
        <w:numPr>
          <w:ilvl w:val="0"/>
          <w:numId w:val="1"/>
        </w:numPr>
        <w:ind w:firstLineChars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Project Description</w:t>
      </w:r>
    </w:p>
    <w:p w14:paraId="37BBE447" w14:textId="77777777" w:rsidR="00A35CA3" w:rsidRDefault="00A95500">
      <w:pPr>
        <w:rPr>
          <w:rFonts w:cstheme="minorHAnsi"/>
          <w:b/>
          <w:bCs/>
        </w:rPr>
      </w:pPr>
      <w:r>
        <w:rPr>
          <w:rFonts w:cstheme="minorHAnsi"/>
          <w:b/>
          <w:bCs/>
          <w:szCs w:val="21"/>
        </w:rPr>
        <w:t xml:space="preserve">1. </w:t>
      </w:r>
      <w:r>
        <w:rPr>
          <w:rFonts w:cstheme="minorHAnsi"/>
          <w:b/>
          <w:bCs/>
        </w:rPr>
        <w:t>Project Background and Challenges</w:t>
      </w:r>
    </w:p>
    <w:p w14:paraId="3E315BBF" w14:textId="77777777" w:rsidR="00A35CA3" w:rsidRDefault="00A95500">
      <w:pPr>
        <w:rPr>
          <w:rFonts w:cstheme="minorHAnsi"/>
        </w:rPr>
      </w:pPr>
      <w:r>
        <w:rPr>
          <w:rFonts w:cstheme="minorHAnsi"/>
        </w:rPr>
        <w:t xml:space="preserve">(Please describe in </w:t>
      </w:r>
      <w:r>
        <w:rPr>
          <w:rFonts w:cstheme="minorHAnsi"/>
        </w:rPr>
        <w:t>detail the major pain points, business challenges, or market opportunities before project implementation.)</w:t>
      </w:r>
    </w:p>
    <w:p w14:paraId="06999411" w14:textId="77777777" w:rsidR="00A35CA3" w:rsidRDefault="00A35CA3">
      <w:pPr>
        <w:rPr>
          <w:rFonts w:cstheme="minorHAnsi"/>
        </w:rPr>
      </w:pPr>
    </w:p>
    <w:p w14:paraId="4CD2164F" w14:textId="77777777" w:rsidR="00A35CA3" w:rsidRDefault="00A9550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2. Solutions and Application Scenarios</w:t>
      </w:r>
    </w:p>
    <w:p w14:paraId="32AEAF24" w14:textId="77777777" w:rsidR="00A35CA3" w:rsidRDefault="00A95500">
      <w:pPr>
        <w:rPr>
          <w:rFonts w:cstheme="minorHAnsi"/>
        </w:rPr>
      </w:pPr>
      <w:r>
        <w:rPr>
          <w:rFonts w:cstheme="minorHAnsi"/>
        </w:rPr>
        <w:t>(Please describe in detail how WAA-certified WLAN technologies and products were used to address the above ch</w:t>
      </w:r>
      <w:r>
        <w:rPr>
          <w:rFonts w:cstheme="minorHAnsi"/>
        </w:rPr>
        <w:t>allenges.)</w:t>
      </w:r>
    </w:p>
    <w:p w14:paraId="7281B4C4" w14:textId="77777777" w:rsidR="00A35CA3" w:rsidRDefault="00A35CA3">
      <w:pPr>
        <w:rPr>
          <w:rFonts w:cstheme="minorHAnsi"/>
        </w:rPr>
      </w:pPr>
    </w:p>
    <w:p w14:paraId="7500C859" w14:textId="77777777" w:rsidR="00A35CA3" w:rsidRDefault="00A95500">
      <w:r>
        <w:rPr>
          <w:rFonts w:cstheme="minorHAnsi"/>
          <w:b/>
          <w:bCs/>
        </w:rPr>
        <w:t xml:space="preserve">3. </w:t>
      </w:r>
      <w:r>
        <w:rPr>
          <w:b/>
          <w:bCs/>
        </w:rPr>
        <w:t>Technical Architecture (Optional)</w:t>
      </w:r>
    </w:p>
    <w:p w14:paraId="3A12F5FE" w14:textId="77777777" w:rsidR="00A35CA3" w:rsidRDefault="00A95500">
      <w:r>
        <w:t>(You may paste the architecture diagram here and provide a brief explanation.)</w:t>
      </w:r>
    </w:p>
    <w:p w14:paraId="0473EE43" w14:textId="77777777" w:rsidR="00A35CA3" w:rsidRDefault="00A35CA3">
      <w:pPr>
        <w:rPr>
          <w:rFonts w:cstheme="minorHAnsi"/>
        </w:rPr>
      </w:pPr>
    </w:p>
    <w:p w14:paraId="6E8843C6" w14:textId="77777777" w:rsidR="00A35CA3" w:rsidRDefault="00A9550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4. Application Outcomes and Value</w:t>
      </w:r>
    </w:p>
    <w:p w14:paraId="7C9CEF0C" w14:textId="77777777" w:rsidR="00A35CA3" w:rsidRDefault="00A95500">
      <w:pPr>
        <w:rPr>
          <w:rFonts w:cstheme="minorHAnsi"/>
        </w:rPr>
      </w:pPr>
      <w:r>
        <w:rPr>
          <w:rFonts w:cstheme="minorHAnsi"/>
        </w:rPr>
        <w:t>*This section is a key evaluation criterion. Please provide quantifiable data, customer testi</w:t>
      </w:r>
      <w:r>
        <w:rPr>
          <w:rFonts w:cstheme="minorHAnsi"/>
        </w:rPr>
        <w:t>monials, or before/after comparison charts as supporting evidence.</w:t>
      </w:r>
    </w:p>
    <w:p w14:paraId="2B8BA3C2" w14:textId="77777777" w:rsidR="00A35CA3" w:rsidRDefault="00A95500">
      <w:pPr>
        <w:rPr>
          <w:rFonts w:cstheme="minorHAnsi"/>
        </w:rPr>
      </w:pPr>
      <w:r>
        <w:rPr>
          <w:rFonts w:cstheme="minorHAnsi"/>
        </w:rPr>
        <w:t xml:space="preserve">(Examples: energy consumption reduction percentage, meeting room utilization rate improvement, operation and maintenance efficiency improvement, user satisfaction scores, etc. Screenshots, </w:t>
      </w:r>
      <w:r>
        <w:rPr>
          <w:rFonts w:cstheme="minorHAnsi"/>
        </w:rPr>
        <w:t>site photos, and other supporting materials may be attached.)</w:t>
      </w:r>
    </w:p>
    <w:p w14:paraId="271621D2" w14:textId="77777777" w:rsidR="00A35CA3" w:rsidRDefault="00A35CA3">
      <w:pPr>
        <w:rPr>
          <w:rFonts w:cstheme="minorHAnsi"/>
        </w:rPr>
      </w:pPr>
    </w:p>
    <w:p w14:paraId="171C2EB0" w14:textId="77777777" w:rsidR="00A35CA3" w:rsidRDefault="00A9550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5. Demonstration Value and Promotion Outlook</w:t>
      </w:r>
    </w:p>
    <w:p w14:paraId="2F37CEA9" w14:textId="77777777" w:rsidR="00A35CA3" w:rsidRDefault="00A95500">
      <w:pPr>
        <w:rPr>
          <w:rFonts w:cstheme="minorHAnsi"/>
        </w:rPr>
      </w:pPr>
      <w:r>
        <w:rPr>
          <w:rFonts w:cstheme="minorHAnsi"/>
        </w:rPr>
        <w:t>*To evaluate the project’s potential industry-wide demonstration effect and brand communication value, please provide the following:</w:t>
      </w:r>
    </w:p>
    <w:p w14:paraId="0AFFF021" w14:textId="77777777" w:rsidR="00A35CA3" w:rsidRDefault="00A95500">
      <w:pPr>
        <w:pStyle w:val="a8"/>
        <w:numPr>
          <w:ilvl w:val="0"/>
          <w:numId w:val="3"/>
        </w:numPr>
        <w:ind w:firstLineChars="0"/>
        <w:rPr>
          <w:rFonts w:cstheme="minorHAnsi"/>
        </w:rPr>
      </w:pPr>
      <w:r>
        <w:rPr>
          <w:rFonts w:cstheme="minorHAnsi"/>
        </w:rPr>
        <w:lastRenderedPageBreak/>
        <w:t>Expected annual number of visitors: (e.g., 100 visits/year)</w:t>
      </w:r>
    </w:p>
    <w:p w14:paraId="17ABE773" w14:textId="77777777" w:rsidR="00A35CA3" w:rsidRDefault="00A35CA3">
      <w:pPr>
        <w:rPr>
          <w:rFonts w:cstheme="minorHAnsi"/>
          <w:szCs w:val="21"/>
        </w:rPr>
      </w:pPr>
    </w:p>
    <w:p w14:paraId="38DAE8DD" w14:textId="77777777" w:rsidR="00A35CA3" w:rsidRDefault="00A95500">
      <w:pPr>
        <w:pStyle w:val="a8"/>
        <w:numPr>
          <w:ilvl w:val="0"/>
          <w:numId w:val="1"/>
        </w:numPr>
        <w:ind w:firstLineChars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Marketing and Promotion Information</w:t>
      </w:r>
    </w:p>
    <w:p w14:paraId="41244811" w14:textId="77777777" w:rsidR="00A35CA3" w:rsidRDefault="00A95500">
      <w:pPr>
        <w:pStyle w:val="a5"/>
        <w:rPr>
          <w:rFonts w:asciiTheme="minorHAnsi" w:eastAsiaTheme="minorEastAsia" w:hAnsiTheme="minorHAnsi" w:cstheme="minorHAnsi"/>
          <w:b/>
          <w:bCs/>
          <w:kern w:val="2"/>
        </w:rPr>
      </w:pPr>
      <w:r>
        <w:rPr>
          <w:rFonts w:asciiTheme="minorHAnsi" w:eastAsiaTheme="minorEastAsia" w:hAnsiTheme="minorHAnsi" w:cstheme="minorHAnsi"/>
          <w:b/>
          <w:bCs/>
          <w:kern w:val="2"/>
        </w:rPr>
        <w:t>1.</w:t>
      </w:r>
      <w:r>
        <w:t xml:space="preserve"> </w:t>
      </w:r>
      <w:r>
        <w:rPr>
          <w:rFonts w:asciiTheme="minorHAnsi" w:eastAsiaTheme="minorEastAsia" w:hAnsiTheme="minorHAnsi" w:cstheme="minorHAnsi"/>
          <w:b/>
          <w:bCs/>
          <w:kern w:val="2"/>
        </w:rPr>
        <w:t>Provision of Promotional Materials</w:t>
      </w:r>
    </w:p>
    <w:p w14:paraId="27ED8F97" w14:textId="77777777" w:rsidR="00A35CA3" w:rsidRDefault="00A95500">
      <w:pPr>
        <w:pStyle w:val="a5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"/>
        </w:rPr>
      </w:pPr>
      <w:r>
        <w:rPr>
          <w:rFonts w:asciiTheme="minorHAnsi" w:eastAsiaTheme="minorEastAsia" w:hAnsiTheme="minorHAnsi" w:cstheme="minorHAnsi"/>
          <w:b/>
          <w:bCs/>
          <w:kern w:val="2"/>
        </w:rPr>
        <w:t>Can you provide high-resolution project photos, video materials, or authorization to use the customer’s logo for promotio</w:t>
      </w:r>
      <w:r>
        <w:rPr>
          <w:rFonts w:asciiTheme="minorHAnsi" w:eastAsiaTheme="minorEastAsia" w:hAnsiTheme="minorHAnsi" w:cstheme="minorHAnsi"/>
          <w:b/>
          <w:bCs/>
          <w:kern w:val="2"/>
        </w:rPr>
        <w:t>nal purposes?</w:t>
      </w:r>
    </w:p>
    <w:p w14:paraId="5FAA5E68" w14:textId="77777777" w:rsidR="00A35CA3" w:rsidRDefault="00A95500">
      <w:pPr>
        <w:pStyle w:val="a5"/>
        <w:spacing w:before="0" w:beforeAutospacing="0" w:after="0" w:afterAutospacing="0"/>
        <w:rPr>
          <w:rFonts w:asciiTheme="minorHAnsi" w:eastAsiaTheme="minorEastAsia" w:hAnsiTheme="minorHAnsi" w:cstheme="minorHAnsi"/>
          <w:kern w:val="2"/>
        </w:rPr>
      </w:pPr>
      <w:r>
        <w:rPr>
          <w:rFonts w:asciiTheme="minorHAnsi" w:eastAsiaTheme="minorEastAsia" w:hAnsiTheme="minorHAnsi" w:cstheme="minorHAnsi"/>
          <w:kern w:val="2"/>
        </w:rPr>
        <w:sym w:font="Wingdings 2" w:char="00A3"/>
      </w:r>
      <w:r>
        <w:rPr>
          <w:rFonts w:asciiTheme="minorHAnsi" w:eastAsiaTheme="minorEastAsia" w:hAnsiTheme="minorHAnsi" w:cstheme="minorHAnsi"/>
          <w:kern w:val="2"/>
        </w:rPr>
        <w:t xml:space="preserve">Yes    </w:t>
      </w:r>
      <w:r>
        <w:rPr>
          <w:rFonts w:asciiTheme="minorHAnsi" w:eastAsiaTheme="minorEastAsia" w:hAnsiTheme="minorHAnsi" w:cstheme="minorHAnsi"/>
          <w:kern w:val="2"/>
        </w:rPr>
        <w:sym w:font="Wingdings 2" w:char="00A3"/>
      </w:r>
      <w:r>
        <w:rPr>
          <w:rFonts w:asciiTheme="minorHAnsi" w:eastAsiaTheme="minorEastAsia" w:hAnsiTheme="minorHAnsi" w:cstheme="minorHAnsi"/>
          <w:kern w:val="2"/>
        </w:rPr>
        <w:t>No</w:t>
      </w:r>
    </w:p>
    <w:p w14:paraId="25F4B1B8" w14:textId="77777777" w:rsidR="00A35CA3" w:rsidRDefault="00A95500">
      <w:pPr>
        <w:pStyle w:val="a5"/>
        <w:rPr>
          <w:rFonts w:asciiTheme="minorHAnsi" w:eastAsiaTheme="minorEastAsia" w:hAnsiTheme="minorHAnsi" w:cstheme="minorHAnsi"/>
        </w:rPr>
      </w:pPr>
      <w:r>
        <w:t>If “Yes,” please specify what can be provided:</w:t>
      </w:r>
      <w:r>
        <w:br/>
      </w:r>
      <w:r>
        <w:rPr>
          <w:rFonts w:asciiTheme="minorHAnsi" w:eastAsiaTheme="minorEastAsia" w:hAnsiTheme="minorHAnsi" w:cstheme="minorHAnsi"/>
          <w:kern w:val="2"/>
        </w:rPr>
        <w:sym w:font="Wingdings 2" w:char="00A3"/>
      </w:r>
      <w:r>
        <w:t xml:space="preserve">Photos  </w:t>
      </w:r>
      <w:r>
        <w:rPr>
          <w:rFonts w:asciiTheme="minorHAnsi" w:eastAsiaTheme="minorEastAsia" w:hAnsiTheme="minorHAnsi" w:cstheme="minorHAnsi"/>
          <w:kern w:val="2"/>
        </w:rPr>
        <w:sym w:font="Wingdings 2" w:char="00A3"/>
      </w:r>
      <w:r>
        <w:t xml:space="preserve">Videos  </w:t>
      </w:r>
      <w:r>
        <w:rPr>
          <w:rFonts w:asciiTheme="minorHAnsi" w:eastAsiaTheme="minorEastAsia" w:hAnsiTheme="minorHAnsi" w:cstheme="minorHAnsi"/>
          <w:kern w:val="2"/>
        </w:rPr>
        <w:sym w:font="Wingdings 2" w:char="00A3"/>
      </w:r>
      <w:r>
        <w:t xml:space="preserve">Logo Usage Authorization   </w:t>
      </w:r>
      <w:r>
        <w:rPr>
          <w:rFonts w:asciiTheme="minorHAnsi" w:eastAsiaTheme="minorEastAsia" w:hAnsiTheme="minorHAnsi" w:cstheme="minorHAnsi"/>
          <w:kern w:val="2"/>
        </w:rPr>
        <w:sym w:font="Wingdings 2" w:char="00A3"/>
      </w:r>
      <w:r>
        <w:t>Others (please specify):</w:t>
      </w:r>
    </w:p>
    <w:p w14:paraId="3752B5F0" w14:textId="77777777" w:rsidR="00A35CA3" w:rsidRDefault="00A95500">
      <w:pPr>
        <w:pStyle w:val="a8"/>
        <w:numPr>
          <w:ilvl w:val="0"/>
          <w:numId w:val="1"/>
        </w:numPr>
        <w:ind w:firstLineChars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Declaration and Authorization</w:t>
      </w:r>
    </w:p>
    <w:p w14:paraId="7B1A86B6" w14:textId="77777777" w:rsidR="00A35CA3" w:rsidRDefault="00A95500">
      <w:pPr>
        <w:widowControl/>
        <w:tabs>
          <w:tab w:val="left" w:pos="720"/>
        </w:tabs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We hereby solemnly declare:</w:t>
      </w:r>
    </w:p>
    <w:p w14:paraId="43AEDBBE" w14:textId="77777777" w:rsidR="00A35CA3" w:rsidRDefault="00A95500">
      <w:pPr>
        <w:widowControl/>
        <w:tabs>
          <w:tab w:val="left" w:pos="720"/>
        </w:tabs>
        <w:jc w:val="left"/>
        <w:rPr>
          <w:rFonts w:cstheme="minorHAnsi"/>
          <w:kern w:val="0"/>
        </w:rPr>
      </w:pPr>
      <w:r>
        <w:rPr>
          <w:rFonts w:cstheme="minorHAnsi"/>
          <w:b/>
          <w:bCs/>
        </w:rPr>
        <w:t>1.</w:t>
      </w:r>
      <w:r>
        <w:t xml:space="preserve"> </w:t>
      </w:r>
      <w:r>
        <w:rPr>
          <w:rFonts w:cstheme="minorHAnsi"/>
          <w:kern w:val="0"/>
        </w:rPr>
        <w:t xml:space="preserve">All information filled in and all </w:t>
      </w:r>
      <w:r>
        <w:rPr>
          <w:rFonts w:cstheme="minorHAnsi"/>
          <w:kern w:val="0"/>
        </w:rPr>
        <w:t>attachments submitted in this application are true, accurate, and lawful, and do not involve any intellectual property disputes.</w:t>
      </w:r>
    </w:p>
    <w:p w14:paraId="2630E9F5" w14:textId="077B8A85" w:rsidR="00A35CA3" w:rsidRDefault="00A95500">
      <w:pPr>
        <w:widowControl/>
        <w:tabs>
          <w:tab w:val="left" w:pos="720"/>
        </w:tabs>
        <w:jc w:val="left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2. </w:t>
      </w:r>
      <w:r>
        <w:rPr>
          <w:rFonts w:cstheme="minorHAnsi"/>
          <w:kern w:val="0"/>
        </w:rPr>
        <w:t>We agree and authorize the World WLAN Application Development Alliance (WAA), under the premise of not disclosing trade secr</w:t>
      </w:r>
      <w:r>
        <w:rPr>
          <w:rFonts w:cstheme="minorHAnsi"/>
          <w:kern w:val="0"/>
        </w:rPr>
        <w:t>ets, to use this application material for project evaluation, archiving, and—after being awarded the “WAA</w:t>
      </w:r>
      <w:r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Outstanding Innovation</w:t>
      </w:r>
      <w:r>
        <w:rPr>
          <w:rFonts w:cstheme="minorHAnsi"/>
          <w:kern w:val="0"/>
        </w:rPr>
        <w:t xml:space="preserve"> Project”—for related promotional activities (including but not limited to publication on the official website, w</w:t>
      </w:r>
      <w:r>
        <w:rPr>
          <w:rFonts w:cstheme="minorHAnsi"/>
          <w:kern w:val="0"/>
        </w:rPr>
        <w:t>hite papers, media reports, etc.), using the project name, applicant organization name, and project content summary.</w:t>
      </w:r>
    </w:p>
    <w:p w14:paraId="3D8C1EFE" w14:textId="77777777" w:rsidR="00A35CA3" w:rsidRDefault="00A35CA3">
      <w:pPr>
        <w:widowControl/>
        <w:tabs>
          <w:tab w:val="left" w:pos="720"/>
        </w:tabs>
        <w:jc w:val="left"/>
        <w:rPr>
          <w:rFonts w:cstheme="minorHAnsi"/>
        </w:rPr>
      </w:pPr>
    </w:p>
    <w:p w14:paraId="438DB896" w14:textId="77777777" w:rsidR="00A35CA3" w:rsidRDefault="00A95500">
      <w:pPr>
        <w:pStyle w:val="a5"/>
        <w:spacing w:before="0" w:beforeAutospacing="0" w:after="0" w:afterAutospacing="0"/>
        <w:jc w:val="both"/>
        <w:rPr>
          <w:rStyle w:val="15"/>
          <w:rFonts w:asciiTheme="minorHAnsi" w:eastAsiaTheme="minorEastAsia" w:hAnsiTheme="minorHAnsi" w:cstheme="minorHAnsi" w:hint="default"/>
        </w:rPr>
      </w:pPr>
      <w:r>
        <w:rPr>
          <w:b/>
          <w:bCs/>
        </w:rPr>
        <w:t>Authorized Representative of Applicant Organization (Signature):</w:t>
      </w:r>
      <w:r>
        <w:t xml:space="preserve"> ______________</w:t>
      </w:r>
    </w:p>
    <w:p w14:paraId="2EEF22D1" w14:textId="77777777" w:rsidR="00A35CA3" w:rsidRDefault="00A35CA3">
      <w:pPr>
        <w:pStyle w:val="a5"/>
        <w:spacing w:before="0" w:beforeAutospacing="0" w:after="0" w:afterAutospacing="0"/>
        <w:jc w:val="both"/>
        <w:rPr>
          <w:rStyle w:val="15"/>
          <w:rFonts w:asciiTheme="minorHAnsi" w:eastAsiaTheme="minorEastAsia" w:hAnsiTheme="minorHAnsi" w:cstheme="minorHAnsi" w:hint="default"/>
        </w:rPr>
      </w:pPr>
    </w:p>
    <w:p w14:paraId="27177AFA" w14:textId="77777777" w:rsidR="00A35CA3" w:rsidRDefault="00A35CA3">
      <w:pPr>
        <w:pStyle w:val="a5"/>
        <w:spacing w:before="0" w:beforeAutospacing="0" w:after="0" w:afterAutospacing="0"/>
        <w:jc w:val="both"/>
        <w:rPr>
          <w:rStyle w:val="15"/>
          <w:rFonts w:asciiTheme="minorHAnsi" w:eastAsiaTheme="minorEastAsia" w:hAnsiTheme="minorHAnsi" w:cstheme="minorHAnsi" w:hint="default"/>
        </w:rPr>
      </w:pPr>
    </w:p>
    <w:p w14:paraId="4AD5947F" w14:textId="77777777" w:rsidR="00A35CA3" w:rsidRDefault="00A95500">
      <w:pPr>
        <w:rPr>
          <w:rFonts w:cstheme="minorHAnsi"/>
          <w:szCs w:val="21"/>
        </w:rPr>
      </w:pPr>
      <w:r>
        <w:t>Date: ____________</w:t>
      </w:r>
    </w:p>
    <w:sectPr w:rsidR="00A35CA3">
      <w:footerReference w:type="default" r:id="rId8"/>
      <w:pgSz w:w="11906" w:h="16838"/>
      <w:pgMar w:top="992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A81E" w14:textId="77777777" w:rsidR="00A95500" w:rsidRDefault="00A95500">
      <w:r>
        <w:separator/>
      </w:r>
    </w:p>
  </w:endnote>
  <w:endnote w:type="continuationSeparator" w:id="0">
    <w:p w14:paraId="02267FBD" w14:textId="77777777" w:rsidR="00A95500" w:rsidRDefault="00A9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B6FE" w14:textId="77777777" w:rsidR="00A35CA3" w:rsidRDefault="00A955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AAD16" wp14:editId="192ECB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C3BE6" w14:textId="77777777" w:rsidR="00A35CA3" w:rsidRDefault="00A955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7AF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00B2" w14:textId="77777777" w:rsidR="00A95500" w:rsidRDefault="00A95500">
      <w:r>
        <w:separator/>
      </w:r>
    </w:p>
  </w:footnote>
  <w:footnote w:type="continuationSeparator" w:id="0">
    <w:p w14:paraId="51CD1099" w14:textId="77777777" w:rsidR="00A95500" w:rsidRDefault="00A9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7E79"/>
    <w:multiLevelType w:val="multilevel"/>
    <w:tmpl w:val="2E687E79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3197C00"/>
    <w:multiLevelType w:val="multilevel"/>
    <w:tmpl w:val="33197C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B17FC6"/>
    <w:multiLevelType w:val="multilevel"/>
    <w:tmpl w:val="3DB17FC6"/>
    <w:lvl w:ilvl="0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37"/>
    <w:rsid w:val="00014716"/>
    <w:rsid w:val="000819ED"/>
    <w:rsid w:val="000B01F4"/>
    <w:rsid w:val="00113269"/>
    <w:rsid w:val="00137678"/>
    <w:rsid w:val="001D1C63"/>
    <w:rsid w:val="00271A9F"/>
    <w:rsid w:val="00312E14"/>
    <w:rsid w:val="00354E8E"/>
    <w:rsid w:val="00397FF2"/>
    <w:rsid w:val="004044A2"/>
    <w:rsid w:val="00437062"/>
    <w:rsid w:val="005100C6"/>
    <w:rsid w:val="005817FC"/>
    <w:rsid w:val="005A632B"/>
    <w:rsid w:val="006D2851"/>
    <w:rsid w:val="00790607"/>
    <w:rsid w:val="008672B5"/>
    <w:rsid w:val="00906F8E"/>
    <w:rsid w:val="00916040"/>
    <w:rsid w:val="00942F04"/>
    <w:rsid w:val="00943734"/>
    <w:rsid w:val="00990637"/>
    <w:rsid w:val="00997E0F"/>
    <w:rsid w:val="00A35CA3"/>
    <w:rsid w:val="00A65E6A"/>
    <w:rsid w:val="00A74416"/>
    <w:rsid w:val="00A95500"/>
    <w:rsid w:val="00AC71EA"/>
    <w:rsid w:val="00AF54D8"/>
    <w:rsid w:val="00B47E46"/>
    <w:rsid w:val="00B53510"/>
    <w:rsid w:val="00B94658"/>
    <w:rsid w:val="00BA372F"/>
    <w:rsid w:val="00C1652C"/>
    <w:rsid w:val="00C47666"/>
    <w:rsid w:val="00CA3203"/>
    <w:rsid w:val="00D14E72"/>
    <w:rsid w:val="00D2746C"/>
    <w:rsid w:val="00D5135C"/>
    <w:rsid w:val="00D64405"/>
    <w:rsid w:val="00D84A23"/>
    <w:rsid w:val="00DB0BCF"/>
    <w:rsid w:val="00DD2B5A"/>
    <w:rsid w:val="00E440D5"/>
    <w:rsid w:val="00E63D20"/>
    <w:rsid w:val="00EE5BD2"/>
    <w:rsid w:val="00F25DD4"/>
    <w:rsid w:val="00F3376C"/>
    <w:rsid w:val="00FE7FAA"/>
    <w:rsid w:val="01E6437A"/>
    <w:rsid w:val="0271747A"/>
    <w:rsid w:val="0B474CB0"/>
    <w:rsid w:val="1B4C5B6A"/>
    <w:rsid w:val="1F5514F4"/>
    <w:rsid w:val="20D416CD"/>
    <w:rsid w:val="33C436FA"/>
    <w:rsid w:val="34E168BE"/>
    <w:rsid w:val="3B21244E"/>
    <w:rsid w:val="4BD0864C"/>
    <w:rsid w:val="52934D6E"/>
    <w:rsid w:val="5C6436ED"/>
    <w:rsid w:val="732C5ED6"/>
    <w:rsid w:val="73B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ABF79"/>
  <w15:docId w15:val="{8F645757-AF8B-41FD-B519-262A62F5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3">
    <w:name w:val="heading 3"/>
    <w:basedOn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9"/>
    <w:qFormat/>
    <w:rPr>
      <w:rFonts w:ascii="宋体" w:hAnsi="宋体" w:cs="宋体"/>
      <w:b/>
      <w:bCs/>
      <w:sz w:val="27"/>
      <w:szCs w:val="27"/>
    </w:rPr>
  </w:style>
  <w:style w:type="character" w:customStyle="1" w:styleId="15">
    <w:name w:val="15"/>
    <w:basedOn w:val="a0"/>
    <w:qFormat/>
    <w:rPr>
      <w:rFonts w:ascii="等线" w:eastAsia="等线" w:hAnsi="等线" w:hint="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509</Words>
  <Characters>3330</Characters>
  <Application>Microsoft Office Word</Application>
  <DocSecurity>0</DocSecurity>
  <Lines>158</Lines>
  <Paragraphs>81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18285</dc:creator>
  <cp:lastModifiedBy>dingrong huang</cp:lastModifiedBy>
  <cp:revision>8</cp:revision>
  <dcterms:created xsi:type="dcterms:W3CDTF">2025-12-11T14:39:00Z</dcterms:created>
  <dcterms:modified xsi:type="dcterms:W3CDTF">2025-12-15T09:32:00Z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KSOTemplateDocerSaveRecord">
    <vt:lpwstr>eyJoZGlkIjoiNjcxMDgxNTNiZTdiOGY5OWQyNjQxYWRlOGFmNzk1YmMiLCJ1c2VySWQiOiIyMDMzNDkyMTIifQ==</vt:lpwstr>
  </property>
  <property fmtid="{D5CDD505-2E9C-101B-9397-08002B2CF9AE}" pid="4" name="ICV">
    <vt:lpwstr>32CEB07845E30D162FD23F69C61FE7BA_43</vt:lpwstr>
  </property>
</Properties>
</file>